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B374" w14:textId="53682255" w:rsidR="00B6402F" w:rsidRDefault="00B6402F">
      <w:r>
        <w:rPr>
          <w:noProof/>
        </w:rPr>
        <w:drawing>
          <wp:inline distT="0" distB="0" distL="0" distR="0" wp14:anchorId="35930B2C" wp14:editId="65206595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F323B" w14:textId="6ADC8F00" w:rsidR="00B6402F" w:rsidRPr="00B6402F" w:rsidRDefault="00B6402F" w:rsidP="00B6402F">
      <w:pPr>
        <w:spacing w:after="0"/>
        <w:jc w:val="center"/>
        <w:rPr>
          <w:b/>
          <w:bCs/>
          <w:sz w:val="32"/>
          <w:szCs w:val="32"/>
        </w:rPr>
      </w:pPr>
      <w:r w:rsidRPr="00B6402F">
        <w:rPr>
          <w:b/>
          <w:bCs/>
          <w:sz w:val="32"/>
          <w:szCs w:val="32"/>
        </w:rPr>
        <w:t>MPS Audit Check</w:t>
      </w:r>
    </w:p>
    <w:p w14:paraId="2A66E4D1" w14:textId="00D66AE3" w:rsidR="00B6402F" w:rsidRDefault="003B61A8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Cybersecurity Analytics and Operations </w:t>
      </w:r>
      <w:r w:rsidR="00B6402F" w:rsidRPr="00B6402F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CYMPS</w:t>
      </w:r>
      <w:r w:rsidR="00B6402F" w:rsidRPr="00B6402F">
        <w:rPr>
          <w:b/>
          <w:bCs/>
          <w:sz w:val="32"/>
          <w:szCs w:val="32"/>
        </w:rPr>
        <w:t>)</w:t>
      </w:r>
    </w:p>
    <w:p w14:paraId="3CCF2988" w14:textId="46CA30EC" w:rsidR="003B61A8" w:rsidRPr="003B61A8" w:rsidRDefault="003B61A8" w:rsidP="00B6402F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3B61A8">
        <w:rPr>
          <w:b/>
          <w:bCs/>
          <w:color w:val="FF0000"/>
          <w:sz w:val="32"/>
          <w:szCs w:val="32"/>
        </w:rPr>
        <w:t>Effective Spring 2022 and beyond</w:t>
      </w:r>
    </w:p>
    <w:p w14:paraId="5F13445C" w14:textId="3CD2F9E4" w:rsidR="00B6402F" w:rsidRPr="00B6402F" w:rsidRDefault="00B6402F" w:rsidP="00B6402F">
      <w:pPr>
        <w:spacing w:after="0"/>
        <w:jc w:val="center"/>
        <w:rPr>
          <w:b/>
          <w:bCs/>
          <w:sz w:val="32"/>
          <w:szCs w:val="32"/>
        </w:rPr>
      </w:pPr>
      <w:r w:rsidRPr="00B6402F">
        <w:rPr>
          <w:b/>
          <w:bCs/>
          <w:sz w:val="32"/>
          <w:szCs w:val="32"/>
        </w:rPr>
        <w:t>33 credits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02F" w14:paraId="127BADAF" w14:textId="77777777" w:rsidTr="00B6402F">
        <w:tc>
          <w:tcPr>
            <w:tcW w:w="10070" w:type="dxa"/>
          </w:tcPr>
          <w:p w14:paraId="0E45452E" w14:textId="2E601F78" w:rsidR="00B6402F" w:rsidRDefault="00B6402F" w:rsidP="00B6402F">
            <w:r>
              <w:t xml:space="preserve">Name: </w:t>
            </w:r>
          </w:p>
        </w:tc>
      </w:tr>
    </w:tbl>
    <w:tbl>
      <w:tblPr>
        <w:tblStyle w:val="GridTable1Light-Accent5"/>
        <w:tblpPr w:leftFromText="180" w:rightFromText="180" w:vertAnchor="text" w:horzAnchor="margin" w:tblpXSpec="center" w:tblpY="327"/>
        <w:tblW w:w="10745" w:type="dxa"/>
        <w:tblLook w:val="04A0" w:firstRow="1" w:lastRow="0" w:firstColumn="1" w:lastColumn="0" w:noHBand="0" w:noVBand="1"/>
      </w:tblPr>
      <w:tblGrid>
        <w:gridCol w:w="6628"/>
        <w:gridCol w:w="1063"/>
        <w:gridCol w:w="1565"/>
        <w:gridCol w:w="1489"/>
      </w:tblGrid>
      <w:tr w:rsidR="00CB0EC2" w:rsidRPr="00CB0EC2" w14:paraId="73D341E8" w14:textId="77777777" w:rsidTr="00881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shd w:val="clear" w:color="auto" w:fill="2E74B5" w:themeFill="accent5" w:themeFillShade="BF"/>
          </w:tcPr>
          <w:p w14:paraId="38FD7288" w14:textId="77777777" w:rsidR="00B6402F" w:rsidRPr="00CB0EC2" w:rsidRDefault="00B6402F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 xml:space="preserve">MPS Core Course Requirements: </w:t>
            </w:r>
          </w:p>
          <w:p w14:paraId="1DD157F4" w14:textId="2F8DAEC4" w:rsidR="00CC17E4" w:rsidRPr="00CB0EC2" w:rsidRDefault="00CC17E4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>Recommend taking IST 815 in your first semester, all other courses can be taken in any order</w:t>
            </w:r>
          </w:p>
        </w:tc>
        <w:tc>
          <w:tcPr>
            <w:tcW w:w="1074" w:type="dxa"/>
            <w:shd w:val="clear" w:color="auto" w:fill="2E74B5" w:themeFill="accent5" w:themeFillShade="BF"/>
          </w:tcPr>
          <w:p w14:paraId="0327F11A" w14:textId="77777777" w:rsidR="00B6402F" w:rsidRPr="00CB0EC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 xml:space="preserve">Total </w:t>
            </w:r>
          </w:p>
          <w:p w14:paraId="2E593489" w14:textId="13A2FDAD" w:rsidR="00B6402F" w:rsidRPr="00CB0EC2" w:rsidRDefault="007C01EA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>
              <w:rPr>
                <w:color w:val="E7E6E6" w:themeColor="background2"/>
                <w:szCs w:val="18"/>
              </w:rPr>
              <w:t>18</w:t>
            </w:r>
            <w:r w:rsidR="00B6402F" w:rsidRPr="00CB0EC2">
              <w:rPr>
                <w:color w:val="E7E6E6" w:themeColor="background2"/>
                <w:szCs w:val="18"/>
              </w:rPr>
              <w:t xml:space="preserve"> credits</w:t>
            </w:r>
          </w:p>
        </w:tc>
        <w:tc>
          <w:tcPr>
            <w:tcW w:w="1578" w:type="dxa"/>
            <w:shd w:val="clear" w:color="auto" w:fill="2E74B5" w:themeFill="accent5" w:themeFillShade="BF"/>
          </w:tcPr>
          <w:p w14:paraId="2F412731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Semester(s)</w:t>
            </w:r>
          </w:p>
          <w:p w14:paraId="71894EDA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Offered*</w:t>
            </w:r>
          </w:p>
        </w:tc>
        <w:tc>
          <w:tcPr>
            <w:tcW w:w="1210" w:type="dxa"/>
            <w:shd w:val="clear" w:color="auto" w:fill="2E74B5" w:themeFill="accent5" w:themeFillShade="BF"/>
          </w:tcPr>
          <w:p w14:paraId="3BA2E90C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Credits Completed/In Progress</w:t>
            </w:r>
          </w:p>
        </w:tc>
      </w:tr>
      <w:tr w:rsidR="00207AE9" w14:paraId="47F1FF0B" w14:textId="77777777" w:rsidTr="0088184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0A94453D" w14:textId="377A2E53" w:rsidR="00207AE9" w:rsidRPr="00B36BD4" w:rsidRDefault="00207AE9" w:rsidP="00207AE9">
            <w:pPr>
              <w:rPr>
                <w:b w:val="0"/>
                <w:bCs w:val="0"/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>IST 815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Foundations of Info</w:t>
            </w:r>
            <w:r>
              <w:rPr>
                <w:b w:val="0"/>
                <w:bCs w:val="0"/>
                <w:szCs w:val="18"/>
              </w:rPr>
              <w:t>rmation</w:t>
            </w:r>
            <w:r w:rsidRPr="00B36BD4">
              <w:rPr>
                <w:b w:val="0"/>
                <w:bCs w:val="0"/>
                <w:szCs w:val="18"/>
              </w:rPr>
              <w:t xml:space="preserve"> Security and Assurance</w:t>
            </w:r>
          </w:p>
        </w:tc>
        <w:tc>
          <w:tcPr>
            <w:tcW w:w="1074" w:type="dxa"/>
          </w:tcPr>
          <w:p w14:paraId="7530F49F" w14:textId="77777777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578" w:type="dxa"/>
          </w:tcPr>
          <w:p w14:paraId="72257231" w14:textId="00882B52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</w:t>
            </w:r>
          </w:p>
        </w:tc>
        <w:tc>
          <w:tcPr>
            <w:tcW w:w="1210" w:type="dxa"/>
          </w:tcPr>
          <w:p w14:paraId="219ABA83" w14:textId="77777777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207AE9" w14:paraId="7C60FDCD" w14:textId="77777777" w:rsidTr="0088184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29D21F77" w14:textId="654FF7F9" w:rsidR="00207AE9" w:rsidRPr="00B36BD4" w:rsidRDefault="00207AE9" w:rsidP="00207AE9">
            <w:pPr>
              <w:rPr>
                <w:b w:val="0"/>
                <w:bCs w:val="0"/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>IST 554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Network Management and Security</w:t>
            </w:r>
          </w:p>
        </w:tc>
        <w:tc>
          <w:tcPr>
            <w:tcW w:w="1074" w:type="dxa"/>
            <w:tcBorders>
              <w:bottom w:val="single" w:sz="4" w:space="0" w:color="BDD6EE" w:themeColor="accent5" w:themeTint="66"/>
            </w:tcBorders>
          </w:tcPr>
          <w:p w14:paraId="7D0DE33B" w14:textId="77777777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578" w:type="dxa"/>
            <w:tcBorders>
              <w:bottom w:val="single" w:sz="4" w:space="0" w:color="BDD6EE" w:themeColor="accent5" w:themeTint="66"/>
            </w:tcBorders>
          </w:tcPr>
          <w:p w14:paraId="18D347D2" w14:textId="131AB149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</w:t>
            </w:r>
            <w:r>
              <w:rPr>
                <w:szCs w:val="18"/>
              </w:rPr>
              <w:t>SU</w:t>
            </w:r>
          </w:p>
        </w:tc>
        <w:tc>
          <w:tcPr>
            <w:tcW w:w="1210" w:type="dxa"/>
            <w:tcBorders>
              <w:bottom w:val="single" w:sz="4" w:space="0" w:color="BDD6EE" w:themeColor="accent5" w:themeTint="66"/>
            </w:tcBorders>
          </w:tcPr>
          <w:p w14:paraId="7C7700A7" w14:textId="77777777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207AE9" w14:paraId="670B3488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2FF59A7C" w14:textId="47E8F2C8" w:rsidR="00207AE9" w:rsidRPr="00B36BD4" w:rsidRDefault="00207AE9" w:rsidP="00207AE9">
            <w:pPr>
              <w:rPr>
                <w:b w:val="0"/>
                <w:bCs w:val="0"/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 xml:space="preserve">IST </w:t>
            </w:r>
            <w:r>
              <w:rPr>
                <w:b w:val="0"/>
                <w:bCs w:val="0"/>
                <w:szCs w:val="18"/>
              </w:rPr>
              <w:t>820 Cybersecurity Analytics</w:t>
            </w:r>
          </w:p>
        </w:tc>
        <w:tc>
          <w:tcPr>
            <w:tcW w:w="1074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344802" w14:textId="77777777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578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BB6112" w14:textId="4D07981B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</w:t>
            </w:r>
            <w:r>
              <w:rPr>
                <w:szCs w:val="18"/>
              </w:rPr>
              <w:t>SU</w:t>
            </w:r>
          </w:p>
        </w:tc>
        <w:tc>
          <w:tcPr>
            <w:tcW w:w="121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B87E28E" w14:textId="77777777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207AE9" w14:paraId="748FAE04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3EFC69F9" w14:textId="4EB6CF01" w:rsidR="00207AE9" w:rsidRDefault="00207AE9" w:rsidP="00207AE9">
            <w:pPr>
              <w:rPr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 xml:space="preserve">IST </w:t>
            </w:r>
            <w:r>
              <w:rPr>
                <w:b w:val="0"/>
                <w:bCs w:val="0"/>
                <w:szCs w:val="18"/>
              </w:rPr>
              <w:t>825 Foundations of Web and E-Commerce Application Security</w:t>
            </w:r>
          </w:p>
        </w:tc>
        <w:tc>
          <w:tcPr>
            <w:tcW w:w="1074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47A4B9F" w14:textId="6D0A5EE6" w:rsidR="00207AE9" w:rsidRPr="00B36BD4" w:rsidRDefault="00BF0CB6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578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2B40E9F" w14:textId="619F86FF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</w:t>
            </w:r>
          </w:p>
        </w:tc>
        <w:tc>
          <w:tcPr>
            <w:tcW w:w="121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20A1A6FB" w14:textId="77777777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207AE9" w14:paraId="7BE3D77B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4713D08E" w14:textId="563025DD" w:rsidR="00207AE9" w:rsidRDefault="00207AE9" w:rsidP="00207AE9">
            <w:pPr>
              <w:rPr>
                <w:szCs w:val="18"/>
              </w:rPr>
            </w:pPr>
            <w:r w:rsidRPr="00B36BD4">
              <w:rPr>
                <w:rFonts w:cs="Calibri"/>
                <w:b w:val="0"/>
                <w:bCs w:val="0"/>
                <w:szCs w:val="18"/>
              </w:rPr>
              <w:t>IST 543</w:t>
            </w:r>
            <w:r>
              <w:rPr>
                <w:rFonts w:cs="Calibri"/>
                <w:b w:val="0"/>
                <w:bCs w:val="0"/>
                <w:szCs w:val="18"/>
              </w:rPr>
              <w:t xml:space="preserve"> </w:t>
            </w:r>
            <w:r w:rsidRPr="00B36BD4">
              <w:rPr>
                <w:rFonts w:cs="Calibri"/>
                <w:b w:val="0"/>
                <w:bCs w:val="0"/>
                <w:szCs w:val="18"/>
              </w:rPr>
              <w:t>Foundations of Software Security</w:t>
            </w:r>
          </w:p>
        </w:tc>
        <w:tc>
          <w:tcPr>
            <w:tcW w:w="1074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E34B039" w14:textId="41E793DE" w:rsidR="00207AE9" w:rsidRPr="00B36BD4" w:rsidRDefault="00BF0CB6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578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6597657" w14:textId="57654733" w:rsidR="00207AE9" w:rsidRPr="00B36BD4" w:rsidRDefault="00BF0CB6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SP/SU</w:t>
            </w:r>
          </w:p>
        </w:tc>
        <w:tc>
          <w:tcPr>
            <w:tcW w:w="121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511DB634" w14:textId="77777777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207AE9" w14:paraId="708BAF4D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tcBorders>
              <w:bottom w:val="single" w:sz="4" w:space="0" w:color="BDD6EE" w:themeColor="accent5" w:themeTint="66"/>
            </w:tcBorders>
          </w:tcPr>
          <w:p w14:paraId="6ECE8DC8" w14:textId="10297A96" w:rsidR="00207AE9" w:rsidRDefault="00207AE9" w:rsidP="00207AE9">
            <w:pPr>
              <w:rPr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>IST 8</w:t>
            </w:r>
            <w:r>
              <w:rPr>
                <w:b w:val="0"/>
                <w:bCs w:val="0"/>
                <w:szCs w:val="18"/>
              </w:rPr>
              <w:t>30 Cybersecurity Project Management</w:t>
            </w:r>
          </w:p>
        </w:tc>
        <w:tc>
          <w:tcPr>
            <w:tcW w:w="1074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522147E" w14:textId="6C207E4B" w:rsidR="00207AE9" w:rsidRPr="00B36BD4" w:rsidRDefault="00BF0CB6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578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778C95E" w14:textId="734FED50" w:rsidR="00207AE9" w:rsidRPr="00B36BD4" w:rsidRDefault="00BF0CB6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</w:p>
        </w:tc>
        <w:tc>
          <w:tcPr>
            <w:tcW w:w="121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FD1D957" w14:textId="77777777" w:rsidR="00207AE9" w:rsidRPr="00B36BD4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CB0EC2" w:rsidRPr="00CB0EC2" w14:paraId="07E86A08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6A91B82C" w14:textId="77777777" w:rsidR="00207AE9" w:rsidRPr="00CB0EC2" w:rsidRDefault="00207AE9" w:rsidP="00207AE9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 xml:space="preserve">MPS </w:t>
            </w:r>
            <w:r w:rsidR="00BF0CB6" w:rsidRPr="00CB0EC2">
              <w:rPr>
                <w:color w:val="E7E6E6" w:themeColor="background2"/>
                <w:szCs w:val="18"/>
              </w:rPr>
              <w:t>Elective</w:t>
            </w:r>
            <w:r w:rsidRPr="00CB0EC2">
              <w:rPr>
                <w:color w:val="E7E6E6" w:themeColor="background2"/>
                <w:szCs w:val="18"/>
              </w:rPr>
              <w:t xml:space="preserve"> Course Requirements:</w:t>
            </w:r>
          </w:p>
          <w:p w14:paraId="149357F8" w14:textId="3D4F8398" w:rsidR="00CC17E4" w:rsidRPr="00CB0EC2" w:rsidRDefault="00CC17E4" w:rsidP="00207AE9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>Select four courses from the list below</w:t>
            </w:r>
          </w:p>
        </w:tc>
        <w:tc>
          <w:tcPr>
            <w:tcW w:w="1074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29737F8D" w14:textId="01AAA004" w:rsidR="00207AE9" w:rsidRPr="00CB0EC2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Total</w:t>
            </w:r>
          </w:p>
          <w:p w14:paraId="73A28BAC" w14:textId="5561F150" w:rsidR="00207AE9" w:rsidRPr="00CB0EC2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12 credits</w:t>
            </w:r>
          </w:p>
        </w:tc>
        <w:tc>
          <w:tcPr>
            <w:tcW w:w="1578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34EA2B24" w14:textId="77777777" w:rsidR="00207AE9" w:rsidRPr="00CB0EC2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3DD549BC" w14:textId="18F2D45B" w:rsidR="00207AE9" w:rsidRPr="00CB0EC2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Offered</w:t>
            </w:r>
          </w:p>
        </w:tc>
        <w:tc>
          <w:tcPr>
            <w:tcW w:w="1210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3A7A7BB4" w14:textId="2CD1A4C3" w:rsidR="00207AE9" w:rsidRPr="00CB0EC2" w:rsidRDefault="00207AE9" w:rsidP="00207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Credits Completed/In Progress</w:t>
            </w:r>
          </w:p>
        </w:tc>
      </w:tr>
      <w:tr w:rsidR="00BF0CB6" w14:paraId="71E042A0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7A386CE0" w14:textId="121F760E" w:rsidR="00BF0CB6" w:rsidRDefault="00BF0CB6" w:rsidP="00BF0CB6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>IST 402</w:t>
            </w:r>
            <w:r>
              <w:rPr>
                <w:b w:val="0"/>
                <w:bCs w:val="0"/>
              </w:rPr>
              <w:t xml:space="preserve"> </w:t>
            </w:r>
            <w:r w:rsidRPr="00B36BD4">
              <w:rPr>
                <w:b w:val="0"/>
                <w:bCs w:val="0"/>
              </w:rPr>
              <w:t xml:space="preserve">Emerging Issues and Tech: </w:t>
            </w:r>
            <w:r>
              <w:rPr>
                <w:b w:val="0"/>
                <w:bCs w:val="0"/>
              </w:rPr>
              <w:t>Any topic*</w:t>
            </w:r>
          </w:p>
        </w:tc>
        <w:tc>
          <w:tcPr>
            <w:tcW w:w="1074" w:type="dxa"/>
          </w:tcPr>
          <w:p w14:paraId="61B5C183" w14:textId="08146206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578" w:type="dxa"/>
          </w:tcPr>
          <w:p w14:paraId="14CDAD69" w14:textId="07F5F448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210" w:type="dxa"/>
          </w:tcPr>
          <w:p w14:paraId="3182616C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3B175FEC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6EFCC2E5" w14:textId="5C00B2E1" w:rsidR="00BF0CB6" w:rsidRDefault="00BF0CB6" w:rsidP="00BF0CB6">
            <w:pPr>
              <w:rPr>
                <w:szCs w:val="18"/>
              </w:rPr>
            </w:pPr>
            <w:r w:rsidRPr="00FE0935">
              <w:rPr>
                <w:b w:val="0"/>
                <w:bCs w:val="0"/>
              </w:rPr>
              <w:t>IST 420</w:t>
            </w:r>
            <w:r>
              <w:rPr>
                <w:b w:val="0"/>
                <w:bCs w:val="0"/>
              </w:rPr>
              <w:t xml:space="preserve"> Fundamentals of Systems and Enterprise Integration*</w:t>
            </w:r>
          </w:p>
        </w:tc>
        <w:tc>
          <w:tcPr>
            <w:tcW w:w="1074" w:type="dxa"/>
          </w:tcPr>
          <w:p w14:paraId="71CDC8FE" w14:textId="110143B1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578" w:type="dxa"/>
          </w:tcPr>
          <w:p w14:paraId="7EA4B793" w14:textId="201D9D11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210" w:type="dxa"/>
          </w:tcPr>
          <w:p w14:paraId="1023739F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181FDD66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0AC7AD51" w14:textId="21DB39A2" w:rsidR="00BF0CB6" w:rsidRDefault="00BF0CB6" w:rsidP="00BF0CB6">
            <w:pPr>
              <w:rPr>
                <w:szCs w:val="18"/>
              </w:rPr>
            </w:pPr>
            <w:r w:rsidRPr="00CA5EEF">
              <w:rPr>
                <w:b w:val="0"/>
                <w:bCs w:val="0"/>
              </w:rPr>
              <w:t xml:space="preserve">IST </w:t>
            </w:r>
            <w:r>
              <w:rPr>
                <w:b w:val="0"/>
                <w:bCs w:val="0"/>
              </w:rPr>
              <w:t>421 Advanced Enterprise Integration: Technologies and Applications*</w:t>
            </w:r>
          </w:p>
        </w:tc>
        <w:tc>
          <w:tcPr>
            <w:tcW w:w="1074" w:type="dxa"/>
          </w:tcPr>
          <w:p w14:paraId="2950A1F7" w14:textId="6E7D0EEF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578" w:type="dxa"/>
          </w:tcPr>
          <w:p w14:paraId="15625AA6" w14:textId="4EB2E53A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210" w:type="dxa"/>
          </w:tcPr>
          <w:p w14:paraId="793C4494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7848E4E9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197D60CF" w14:textId="723EB1CC" w:rsidR="00BF0CB6" w:rsidRDefault="00BF0CB6" w:rsidP="00BF0CB6">
            <w:pPr>
              <w:rPr>
                <w:szCs w:val="18"/>
              </w:rPr>
            </w:pPr>
            <w:r>
              <w:rPr>
                <w:b w:val="0"/>
                <w:bCs w:val="0"/>
              </w:rPr>
              <w:t>IST 432 Legal and Regulatory Environment of Information Sciences*</w:t>
            </w:r>
          </w:p>
        </w:tc>
        <w:tc>
          <w:tcPr>
            <w:tcW w:w="1074" w:type="dxa"/>
          </w:tcPr>
          <w:p w14:paraId="79F79500" w14:textId="788EAA06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578" w:type="dxa"/>
          </w:tcPr>
          <w:p w14:paraId="2A1C1CDC" w14:textId="54624439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</w:t>
            </w:r>
            <w:r w:rsidR="005F4973">
              <w:rPr>
                <w:szCs w:val="18"/>
              </w:rPr>
              <w:t>/SU</w:t>
            </w:r>
          </w:p>
        </w:tc>
        <w:tc>
          <w:tcPr>
            <w:tcW w:w="1210" w:type="dxa"/>
          </w:tcPr>
          <w:p w14:paraId="138BE124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41ED636F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64A6F63D" w14:textId="6A37D6EB" w:rsidR="00BF0CB6" w:rsidRDefault="00BF0CB6" w:rsidP="00BF0CB6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>IST 555</w:t>
            </w:r>
            <w:r>
              <w:rPr>
                <w:b w:val="0"/>
                <w:bCs w:val="0"/>
              </w:rPr>
              <w:t xml:space="preserve"> </w:t>
            </w:r>
            <w:r w:rsidRPr="00B36BD4">
              <w:rPr>
                <w:b w:val="0"/>
                <w:bCs w:val="0"/>
              </w:rPr>
              <w:t>Intelligent Agents and Distributed Decision Making</w:t>
            </w:r>
          </w:p>
        </w:tc>
        <w:tc>
          <w:tcPr>
            <w:tcW w:w="1074" w:type="dxa"/>
          </w:tcPr>
          <w:p w14:paraId="7441606B" w14:textId="72F4B8E8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578" w:type="dxa"/>
          </w:tcPr>
          <w:p w14:paraId="0B1CD60C" w14:textId="58FC9215" w:rsidR="005F4973" w:rsidRPr="00B36BD4" w:rsidRDefault="005F4973" w:rsidP="005F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  <w:r w:rsidR="00881842">
              <w:rPr>
                <w:szCs w:val="18"/>
              </w:rPr>
              <w:t>-every other</w:t>
            </w:r>
          </w:p>
        </w:tc>
        <w:tc>
          <w:tcPr>
            <w:tcW w:w="1210" w:type="dxa"/>
          </w:tcPr>
          <w:p w14:paraId="6C4C307F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15F6E685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454356A7" w14:textId="7B3CE04A" w:rsidR="00BF0CB6" w:rsidRDefault="00BF0CB6" w:rsidP="00BF0CB6">
            <w:pPr>
              <w:rPr>
                <w:szCs w:val="18"/>
              </w:rPr>
            </w:pPr>
            <w:r>
              <w:rPr>
                <w:b w:val="0"/>
              </w:rPr>
              <w:t>IST 564 Crisis, Disaster, and Risk Management</w:t>
            </w:r>
          </w:p>
        </w:tc>
        <w:tc>
          <w:tcPr>
            <w:tcW w:w="1074" w:type="dxa"/>
          </w:tcPr>
          <w:p w14:paraId="43600DA6" w14:textId="31A1B0F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578" w:type="dxa"/>
          </w:tcPr>
          <w:p w14:paraId="56F86FFF" w14:textId="09ACE61A" w:rsidR="00BF0CB6" w:rsidRPr="00B36BD4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</w:t>
            </w:r>
            <w:r w:rsidR="00881842">
              <w:rPr>
                <w:szCs w:val="18"/>
              </w:rPr>
              <w:t>U</w:t>
            </w:r>
          </w:p>
        </w:tc>
        <w:tc>
          <w:tcPr>
            <w:tcW w:w="1210" w:type="dxa"/>
          </w:tcPr>
          <w:p w14:paraId="13ED698C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56C7ABAB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3BF63ACF" w14:textId="4985D726" w:rsidR="00BF0CB6" w:rsidRDefault="00BF0CB6" w:rsidP="00BF0CB6">
            <w:pPr>
              <w:rPr>
                <w:szCs w:val="18"/>
              </w:rPr>
            </w:pPr>
            <w:r>
              <w:rPr>
                <w:b w:val="0"/>
                <w:bCs w:val="0"/>
              </w:rPr>
              <w:t>IST 597 Special Topics:</w:t>
            </w:r>
            <w:r w:rsidR="005F4973">
              <w:rPr>
                <w:b w:val="0"/>
                <w:bCs w:val="0"/>
              </w:rPr>
              <w:t xml:space="preserve"> </w:t>
            </w:r>
            <w:r w:rsidR="005F4973">
              <w:rPr>
                <w:b w:val="0"/>
                <w:bCs w:val="0"/>
                <w:i/>
                <w:iCs/>
              </w:rPr>
              <w:t xml:space="preserve">course topics vary </w:t>
            </w:r>
          </w:p>
        </w:tc>
        <w:tc>
          <w:tcPr>
            <w:tcW w:w="1074" w:type="dxa"/>
          </w:tcPr>
          <w:p w14:paraId="703ADD68" w14:textId="769847D8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578" w:type="dxa"/>
          </w:tcPr>
          <w:p w14:paraId="1D4CC031" w14:textId="70A7A90E" w:rsidR="005F4973" w:rsidRPr="00B36BD4" w:rsidRDefault="00CB0EC2" w:rsidP="00CB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varies</w:t>
            </w:r>
          </w:p>
        </w:tc>
        <w:tc>
          <w:tcPr>
            <w:tcW w:w="1210" w:type="dxa"/>
          </w:tcPr>
          <w:p w14:paraId="2475D060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51E39CAE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4511B32F" w14:textId="5B8E6B7E" w:rsidR="00BF0CB6" w:rsidRDefault="00BF0CB6" w:rsidP="00BF0CB6">
            <w:pPr>
              <w:rPr>
                <w:szCs w:val="18"/>
              </w:rPr>
            </w:pPr>
            <w:r w:rsidRPr="00544008">
              <w:rPr>
                <w:b w:val="0"/>
              </w:rPr>
              <w:t>IST 805 Cybersecurity Forensics and Management</w:t>
            </w:r>
          </w:p>
        </w:tc>
        <w:tc>
          <w:tcPr>
            <w:tcW w:w="1074" w:type="dxa"/>
          </w:tcPr>
          <w:p w14:paraId="5313F9C6" w14:textId="7B8D5A52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578" w:type="dxa"/>
          </w:tcPr>
          <w:p w14:paraId="406209C1" w14:textId="736AADE9" w:rsidR="00BF0CB6" w:rsidRPr="00B36BD4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</w:p>
        </w:tc>
        <w:tc>
          <w:tcPr>
            <w:tcW w:w="1210" w:type="dxa"/>
          </w:tcPr>
          <w:p w14:paraId="0C1D0F60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F4973" w14:paraId="7DB080DA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77F4C181" w14:textId="003A711B" w:rsidR="005F4973" w:rsidRPr="005F4973" w:rsidRDefault="005F4973" w:rsidP="00BF0CB6">
            <w:pPr>
              <w:rPr>
                <w:b w:val="0"/>
                <w:bCs w:val="0"/>
              </w:rPr>
            </w:pPr>
            <w:r w:rsidRPr="005F4973">
              <w:rPr>
                <w:b w:val="0"/>
                <w:bCs w:val="0"/>
              </w:rPr>
              <w:t>IST 866 Threat Hunting and Offensive Cybersecurity</w:t>
            </w:r>
          </w:p>
        </w:tc>
        <w:tc>
          <w:tcPr>
            <w:tcW w:w="1074" w:type="dxa"/>
          </w:tcPr>
          <w:p w14:paraId="03B057D8" w14:textId="414BDE58" w:rsidR="005F4973" w:rsidRPr="00BD3D2E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578" w:type="dxa"/>
          </w:tcPr>
          <w:p w14:paraId="1F26B530" w14:textId="37E41C9C" w:rsidR="005F4973" w:rsidRPr="00B36BD4" w:rsidRDefault="005F4973" w:rsidP="005F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</w:p>
        </w:tc>
        <w:tc>
          <w:tcPr>
            <w:tcW w:w="1210" w:type="dxa"/>
          </w:tcPr>
          <w:p w14:paraId="2B01C35D" w14:textId="77777777" w:rsidR="005F4973" w:rsidRPr="00B36BD4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72216300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23FEB201" w14:textId="345ED8EE" w:rsidR="00BF0CB6" w:rsidRDefault="00BF0CB6" w:rsidP="00BF0CB6">
            <w:pPr>
              <w:rPr>
                <w:szCs w:val="18"/>
              </w:rPr>
            </w:pPr>
            <w:r w:rsidRPr="00983A61">
              <w:rPr>
                <w:b w:val="0"/>
                <w:bCs w:val="0"/>
              </w:rPr>
              <w:t xml:space="preserve">IST 868 </w:t>
            </w:r>
            <w:r w:rsidR="005F4973">
              <w:rPr>
                <w:b w:val="0"/>
                <w:bCs w:val="0"/>
              </w:rPr>
              <w:t>Applied Visual Analytics</w:t>
            </w:r>
          </w:p>
        </w:tc>
        <w:tc>
          <w:tcPr>
            <w:tcW w:w="1074" w:type="dxa"/>
          </w:tcPr>
          <w:p w14:paraId="7CFF8E53" w14:textId="0E8E4899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578" w:type="dxa"/>
          </w:tcPr>
          <w:p w14:paraId="73040EAB" w14:textId="0ACA60FC" w:rsidR="00BF0CB6" w:rsidRPr="00B36BD4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  <w:r w:rsidR="00881842">
              <w:rPr>
                <w:szCs w:val="18"/>
              </w:rPr>
              <w:t>-every other</w:t>
            </w:r>
          </w:p>
        </w:tc>
        <w:tc>
          <w:tcPr>
            <w:tcW w:w="1210" w:type="dxa"/>
          </w:tcPr>
          <w:p w14:paraId="7DB3B486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1C096CDE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05DFED9E" w14:textId="09E4D7B3" w:rsidR="00BF0CB6" w:rsidRDefault="00BF0CB6" w:rsidP="00BF0CB6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>EA 871</w:t>
            </w:r>
            <w:r>
              <w:rPr>
                <w:b w:val="0"/>
                <w:bCs w:val="0"/>
              </w:rPr>
              <w:t xml:space="preserve"> </w:t>
            </w:r>
            <w:r w:rsidRPr="00B36BD4">
              <w:rPr>
                <w:b w:val="0"/>
                <w:bCs w:val="0"/>
              </w:rPr>
              <w:t>Enterprise Architecture Foundations I</w:t>
            </w:r>
          </w:p>
        </w:tc>
        <w:tc>
          <w:tcPr>
            <w:tcW w:w="1074" w:type="dxa"/>
          </w:tcPr>
          <w:p w14:paraId="7AAB6830" w14:textId="3700802A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578" w:type="dxa"/>
          </w:tcPr>
          <w:p w14:paraId="1CC8F692" w14:textId="7426E747" w:rsidR="00BF0CB6" w:rsidRPr="00B36BD4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210" w:type="dxa"/>
          </w:tcPr>
          <w:p w14:paraId="64A7FFB3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421D1252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30A23746" w14:textId="2B33A913" w:rsidR="00BF0CB6" w:rsidRDefault="00BF0CB6" w:rsidP="00BF0CB6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>EA 873</w:t>
            </w:r>
            <w:r>
              <w:rPr>
                <w:b w:val="0"/>
                <w:bCs w:val="0"/>
              </w:rPr>
              <w:t xml:space="preserve"> </w:t>
            </w:r>
            <w:r w:rsidRPr="00B36BD4">
              <w:rPr>
                <w:b w:val="0"/>
                <w:bCs w:val="0"/>
              </w:rPr>
              <w:t xml:space="preserve">Enterprise </w:t>
            </w:r>
            <w:r w:rsidRPr="00983A61">
              <w:rPr>
                <w:b w:val="0"/>
                <w:bCs w:val="0"/>
              </w:rPr>
              <w:t xml:space="preserve">Modeling </w:t>
            </w:r>
            <w:r w:rsidRPr="00983A61">
              <w:rPr>
                <w:b w:val="0"/>
              </w:rPr>
              <w:t>(PR=EA 871)</w:t>
            </w:r>
          </w:p>
        </w:tc>
        <w:tc>
          <w:tcPr>
            <w:tcW w:w="1074" w:type="dxa"/>
          </w:tcPr>
          <w:p w14:paraId="5A2F3BDD" w14:textId="1F0232D1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578" w:type="dxa"/>
          </w:tcPr>
          <w:p w14:paraId="61187968" w14:textId="466D8C69" w:rsidR="00BF0CB6" w:rsidRPr="00B36BD4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SP/SU</w:t>
            </w:r>
          </w:p>
        </w:tc>
        <w:tc>
          <w:tcPr>
            <w:tcW w:w="1210" w:type="dxa"/>
          </w:tcPr>
          <w:p w14:paraId="02F668BF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78F01D33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425F5B96" w14:textId="77EA0D77" w:rsidR="00BF0CB6" w:rsidRDefault="00BF0CB6" w:rsidP="00BF0CB6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>EA 874</w:t>
            </w:r>
            <w:r>
              <w:rPr>
                <w:b w:val="0"/>
                <w:bCs w:val="0"/>
              </w:rPr>
              <w:t xml:space="preserve"> </w:t>
            </w:r>
            <w:r w:rsidRPr="00B36BD4">
              <w:rPr>
                <w:b w:val="0"/>
                <w:bCs w:val="0"/>
              </w:rPr>
              <w:t xml:space="preserve">Enterprise Info. Tech. </w:t>
            </w:r>
            <w:r w:rsidRPr="00983A61">
              <w:rPr>
                <w:b w:val="0"/>
                <w:bCs w:val="0"/>
              </w:rPr>
              <w:t xml:space="preserve">Architecture </w:t>
            </w:r>
            <w:r w:rsidRPr="00983A61">
              <w:rPr>
                <w:b w:val="0"/>
              </w:rPr>
              <w:t>(PR=EA 871)</w:t>
            </w:r>
          </w:p>
        </w:tc>
        <w:tc>
          <w:tcPr>
            <w:tcW w:w="1074" w:type="dxa"/>
          </w:tcPr>
          <w:p w14:paraId="5F496C8C" w14:textId="56024C42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578" w:type="dxa"/>
          </w:tcPr>
          <w:p w14:paraId="1ED615A5" w14:textId="114D44A5" w:rsidR="00BF0CB6" w:rsidRPr="00B36BD4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FA/SU</w:t>
            </w:r>
          </w:p>
        </w:tc>
        <w:tc>
          <w:tcPr>
            <w:tcW w:w="1210" w:type="dxa"/>
          </w:tcPr>
          <w:p w14:paraId="16092C2B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23604A00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</w:tcPr>
          <w:p w14:paraId="0D3AE55E" w14:textId="69137B70" w:rsidR="00BF0CB6" w:rsidRDefault="00BF0CB6" w:rsidP="00BF0CB6">
            <w:pPr>
              <w:rPr>
                <w:szCs w:val="18"/>
              </w:rPr>
            </w:pPr>
            <w:r w:rsidRPr="00842D99">
              <w:rPr>
                <w:b w:val="0"/>
                <w:bCs w:val="0"/>
              </w:rPr>
              <w:t xml:space="preserve">EA 876 Architecting Enterprise Security and Risk Analysis </w:t>
            </w:r>
            <w:r w:rsidRPr="00842D99">
              <w:rPr>
                <w:b w:val="0"/>
              </w:rPr>
              <w:t>(PR=EA 871)</w:t>
            </w:r>
          </w:p>
        </w:tc>
        <w:tc>
          <w:tcPr>
            <w:tcW w:w="1074" w:type="dxa"/>
          </w:tcPr>
          <w:p w14:paraId="277DEC51" w14:textId="0B907167" w:rsidR="00BF0CB6" w:rsidRPr="00BD3D2E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578" w:type="dxa"/>
          </w:tcPr>
          <w:p w14:paraId="24DF9680" w14:textId="33E4C0BF" w:rsidR="00BF0CB6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210" w:type="dxa"/>
          </w:tcPr>
          <w:p w14:paraId="309D7362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640CEFAA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tcBorders>
              <w:bottom w:val="single" w:sz="4" w:space="0" w:color="BDD6EE" w:themeColor="accent5" w:themeTint="66"/>
            </w:tcBorders>
          </w:tcPr>
          <w:p w14:paraId="40039BD8" w14:textId="77777777" w:rsidR="00BF0CB6" w:rsidRDefault="00BF0CB6" w:rsidP="00BF0CB6">
            <w:pPr>
              <w:rPr>
                <w:szCs w:val="18"/>
              </w:rPr>
            </w:pPr>
          </w:p>
        </w:tc>
        <w:tc>
          <w:tcPr>
            <w:tcW w:w="1074" w:type="dxa"/>
            <w:tcBorders>
              <w:bottom w:val="single" w:sz="4" w:space="0" w:color="BDD6EE" w:themeColor="accent5" w:themeTint="66"/>
            </w:tcBorders>
          </w:tcPr>
          <w:p w14:paraId="657E8FFF" w14:textId="77777777" w:rsidR="00BF0CB6" w:rsidRPr="00BD3D2E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578" w:type="dxa"/>
            <w:tcBorders>
              <w:bottom w:val="single" w:sz="4" w:space="0" w:color="BDD6EE" w:themeColor="accent5" w:themeTint="66"/>
            </w:tcBorders>
          </w:tcPr>
          <w:p w14:paraId="4367245F" w14:textId="77777777" w:rsidR="00BF0CB6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10" w:type="dxa"/>
            <w:tcBorders>
              <w:bottom w:val="single" w:sz="4" w:space="0" w:color="BDD6EE" w:themeColor="accent5" w:themeTint="66"/>
            </w:tcBorders>
          </w:tcPr>
          <w:p w14:paraId="66EB1837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CB0EC2" w:rsidRPr="00CB0EC2" w14:paraId="26AF505E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76FFB50C" w14:textId="21F0B1D4" w:rsidR="00BF0CB6" w:rsidRPr="00CB0EC2" w:rsidRDefault="00BF0CB6" w:rsidP="00BF0CB6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MPS Capstone Requirement:</w:t>
            </w:r>
          </w:p>
          <w:p w14:paraId="41323A65" w14:textId="6DD510C1" w:rsidR="00CC17E4" w:rsidRPr="00CB0EC2" w:rsidRDefault="00CC17E4" w:rsidP="00BF0CB6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>To be taken in your last semester</w:t>
            </w:r>
          </w:p>
        </w:tc>
        <w:tc>
          <w:tcPr>
            <w:tcW w:w="1074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3ADB629" w14:textId="7FC0E137" w:rsidR="00BF0CB6" w:rsidRPr="00CB0EC2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Total</w:t>
            </w:r>
          </w:p>
          <w:p w14:paraId="3544569A" w14:textId="77777777" w:rsidR="007C01EA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 xml:space="preserve">3 </w:t>
            </w:r>
          </w:p>
          <w:p w14:paraId="3EF70145" w14:textId="6EEA802E" w:rsidR="00BF0CB6" w:rsidRPr="00CB0EC2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credits</w:t>
            </w:r>
          </w:p>
        </w:tc>
        <w:tc>
          <w:tcPr>
            <w:tcW w:w="1578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70C15BBD" w14:textId="77777777" w:rsidR="00BF0CB6" w:rsidRPr="00CB0EC2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24F87FF9" w14:textId="44E96875" w:rsidR="00BF0CB6" w:rsidRPr="00CB0EC2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Offered*</w:t>
            </w:r>
          </w:p>
        </w:tc>
        <w:tc>
          <w:tcPr>
            <w:tcW w:w="1210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6C522701" w14:textId="495921A7" w:rsidR="00BF0CB6" w:rsidRPr="00CB0EC2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Credits Completed/In Progress</w:t>
            </w:r>
          </w:p>
        </w:tc>
      </w:tr>
      <w:tr w:rsidR="00BF0CB6" w14:paraId="2F5E7CFB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tcBorders>
              <w:bottom w:val="single" w:sz="4" w:space="0" w:color="BDD6EE" w:themeColor="accent5" w:themeTint="66"/>
            </w:tcBorders>
          </w:tcPr>
          <w:p w14:paraId="2EAAFB7E" w14:textId="1455ED53" w:rsidR="00BF0CB6" w:rsidRDefault="00BF0CB6" w:rsidP="00BF0CB6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IST </w:t>
            </w:r>
            <w:r w:rsidRPr="00B36BD4">
              <w:rPr>
                <w:b w:val="0"/>
                <w:bCs w:val="0"/>
                <w:szCs w:val="18"/>
              </w:rPr>
              <w:t>594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Capstone Experience: Research Project</w:t>
            </w:r>
          </w:p>
        </w:tc>
        <w:tc>
          <w:tcPr>
            <w:tcW w:w="1074" w:type="dxa"/>
            <w:tcBorders>
              <w:bottom w:val="single" w:sz="4" w:space="0" w:color="BDD6EE" w:themeColor="accent5" w:themeTint="66"/>
            </w:tcBorders>
          </w:tcPr>
          <w:p w14:paraId="707EE657" w14:textId="3F7E37C2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</w:t>
            </w:r>
            <w:r w:rsidRPr="00B36BD4">
              <w:rPr>
                <w:szCs w:val="18"/>
              </w:rPr>
              <w:t xml:space="preserve"> credits</w:t>
            </w:r>
          </w:p>
        </w:tc>
        <w:tc>
          <w:tcPr>
            <w:tcW w:w="1578" w:type="dxa"/>
            <w:tcBorders>
              <w:bottom w:val="single" w:sz="4" w:space="0" w:color="BDD6EE" w:themeColor="accent5" w:themeTint="66"/>
            </w:tcBorders>
          </w:tcPr>
          <w:p w14:paraId="4F578214" w14:textId="682DE690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210" w:type="dxa"/>
            <w:tcBorders>
              <w:bottom w:val="single" w:sz="4" w:space="0" w:color="BDD6EE" w:themeColor="accent5" w:themeTint="66"/>
            </w:tcBorders>
          </w:tcPr>
          <w:p w14:paraId="6B261773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F4973" w14:paraId="2592CE21" w14:textId="77777777" w:rsidTr="00F6356B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5" w:type="dxa"/>
            <w:gridSpan w:val="4"/>
            <w:tcBorders>
              <w:bottom w:val="single" w:sz="4" w:space="0" w:color="BDD6EE" w:themeColor="accent5" w:themeTint="66"/>
            </w:tcBorders>
          </w:tcPr>
          <w:p w14:paraId="6DBDCDF3" w14:textId="39587630" w:rsidR="005F4973" w:rsidRPr="00B36BD4" w:rsidRDefault="005F4973" w:rsidP="00BF0CB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OR</w:t>
            </w:r>
          </w:p>
        </w:tc>
      </w:tr>
      <w:tr w:rsidR="005F4973" w14:paraId="487B77B5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tcBorders>
              <w:bottom w:val="single" w:sz="4" w:space="0" w:color="BDD6EE" w:themeColor="accent5" w:themeTint="66"/>
            </w:tcBorders>
          </w:tcPr>
          <w:p w14:paraId="516A1447" w14:textId="60041992" w:rsidR="005F4973" w:rsidRPr="005F4973" w:rsidRDefault="005F4973" w:rsidP="00BF0CB6">
            <w:pPr>
              <w:rPr>
                <w:b w:val="0"/>
                <w:bCs w:val="0"/>
                <w:szCs w:val="18"/>
              </w:rPr>
            </w:pPr>
            <w:r w:rsidRPr="005F4973">
              <w:rPr>
                <w:b w:val="0"/>
                <w:bCs w:val="0"/>
                <w:szCs w:val="18"/>
              </w:rPr>
              <w:t>IST 894 Capstone Course: Cyber Event Simulation and Analysis</w:t>
            </w:r>
          </w:p>
        </w:tc>
        <w:tc>
          <w:tcPr>
            <w:tcW w:w="1074" w:type="dxa"/>
            <w:tcBorders>
              <w:bottom w:val="single" w:sz="4" w:space="0" w:color="BDD6EE" w:themeColor="accent5" w:themeTint="66"/>
            </w:tcBorders>
          </w:tcPr>
          <w:p w14:paraId="6D98C90C" w14:textId="5747DFE6" w:rsidR="005F4973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578" w:type="dxa"/>
            <w:tcBorders>
              <w:bottom w:val="single" w:sz="4" w:space="0" w:color="BDD6EE" w:themeColor="accent5" w:themeTint="66"/>
            </w:tcBorders>
          </w:tcPr>
          <w:p w14:paraId="1965C8B9" w14:textId="3697584B" w:rsidR="005F4973" w:rsidRPr="00B36BD4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210" w:type="dxa"/>
            <w:tcBorders>
              <w:bottom w:val="single" w:sz="4" w:space="0" w:color="BDD6EE" w:themeColor="accent5" w:themeTint="66"/>
            </w:tcBorders>
          </w:tcPr>
          <w:p w14:paraId="70D22251" w14:textId="77777777" w:rsidR="005F4973" w:rsidRPr="00B36BD4" w:rsidRDefault="005F4973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F0CB6" w14:paraId="02334219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2AD89B0D" w14:textId="77777777" w:rsidR="00BF0CB6" w:rsidRDefault="00BF0CB6" w:rsidP="00BF0CB6">
            <w:pPr>
              <w:rPr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2C102AF" w14:textId="77777777" w:rsidR="00BF0CB6" w:rsidRPr="00B36BD4" w:rsidRDefault="00BF0CB6" w:rsidP="00BF0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190DFEB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BDD6EE" w:themeColor="accent5" w:themeTint="66"/>
              <w:left w:val="nil"/>
              <w:bottom w:val="single" w:sz="4" w:space="0" w:color="BDD6EE" w:themeColor="accent5" w:themeTint="66"/>
              <w:right w:val="nil"/>
            </w:tcBorders>
          </w:tcPr>
          <w:p w14:paraId="3DEB2D3D" w14:textId="77777777" w:rsidR="00BF0CB6" w:rsidRPr="00C76FD2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  <w:tr w:rsidR="00BF0CB6" w14:paraId="7E4293CE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tcBorders>
              <w:top w:val="nil"/>
              <w:left w:val="nil"/>
              <w:bottom w:val="nil"/>
              <w:right w:val="nil"/>
            </w:tcBorders>
          </w:tcPr>
          <w:p w14:paraId="3448AB0D" w14:textId="77777777" w:rsidR="00BF0CB6" w:rsidRDefault="00BF0CB6" w:rsidP="00BF0CB6">
            <w:pPr>
              <w:rPr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2D6F0E1" w14:textId="77777777" w:rsidR="00BF0CB6" w:rsidRPr="00B36BD4" w:rsidRDefault="00BF0CB6" w:rsidP="00BF0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6AE3DBCD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2742F2C" w14:textId="141DA863" w:rsidR="00BF0CB6" w:rsidRPr="00CB0EC2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Total Credits</w:t>
            </w:r>
          </w:p>
        </w:tc>
      </w:tr>
      <w:tr w:rsidR="00BF0CB6" w14:paraId="4BCBCC5D" w14:textId="77777777" w:rsidTr="0088184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tcBorders>
              <w:top w:val="nil"/>
              <w:left w:val="nil"/>
              <w:bottom w:val="nil"/>
              <w:right w:val="nil"/>
            </w:tcBorders>
          </w:tcPr>
          <w:p w14:paraId="7BC9F9ED" w14:textId="77777777" w:rsidR="00BF0CB6" w:rsidRDefault="00BF0CB6" w:rsidP="00BF0CB6">
            <w:pPr>
              <w:rPr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E85ED9D" w14:textId="77777777" w:rsidR="00BF0CB6" w:rsidRPr="00B36BD4" w:rsidRDefault="00BF0CB6" w:rsidP="00BF0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42F964E5" w14:textId="031FDF38" w:rsidR="00BF0CB6" w:rsidRPr="00C76FD2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</w:tcPr>
          <w:p w14:paraId="74A07C41" w14:textId="77777777" w:rsidR="00BF0CB6" w:rsidRPr="00B36BD4" w:rsidRDefault="00BF0CB6" w:rsidP="00BF0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7166CC93" w14:textId="4D349FDF" w:rsidR="00CC17E4" w:rsidRDefault="00CC17E4" w:rsidP="00B6402F"/>
    <w:p w14:paraId="3DBF6246" w14:textId="2BD922A7" w:rsidR="00C76FD2" w:rsidRDefault="00C76FD2" w:rsidP="00C76FD2">
      <w:pPr>
        <w:spacing w:after="0" w:line="240" w:lineRule="auto"/>
        <w:ind w:left="-634"/>
        <w:rPr>
          <w:szCs w:val="18"/>
        </w:rPr>
      </w:pPr>
    </w:p>
    <w:p w14:paraId="441334D0" w14:textId="2FDDE8BA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1FAAAF67" w14:textId="629D0B17" w:rsidR="00C76FD2" w:rsidRPr="00C76FD2" w:rsidRDefault="00C76FD2" w:rsidP="00C76FD2">
      <w:pPr>
        <w:spacing w:after="0" w:line="240" w:lineRule="auto"/>
        <w:ind w:left="-634"/>
        <w:rPr>
          <w:sz w:val="20"/>
          <w:szCs w:val="20"/>
        </w:rPr>
      </w:pPr>
      <w:r w:rsidRPr="00C76FD2">
        <w:rPr>
          <w:sz w:val="20"/>
          <w:szCs w:val="20"/>
        </w:rPr>
        <w:t>*(PR) = Prerequisite for that course; Typical Course Offerings (</w:t>
      </w:r>
      <w:r w:rsidRPr="00C76FD2">
        <w:rPr>
          <w:b/>
          <w:i/>
          <w:sz w:val="20"/>
          <w:szCs w:val="20"/>
        </w:rPr>
        <w:t>subject to change</w:t>
      </w:r>
      <w:r w:rsidRPr="00C76FD2">
        <w:rPr>
          <w:sz w:val="20"/>
          <w:szCs w:val="20"/>
        </w:rPr>
        <w:t xml:space="preserve">): (FA) = Fall; (SP) = Spring; (SU) = Summer </w:t>
      </w:r>
      <w:r w:rsidRPr="00C76FD2">
        <w:rPr>
          <w:sz w:val="20"/>
          <w:szCs w:val="20"/>
        </w:rPr>
        <w:br/>
        <w:t xml:space="preserve">Check course schedule for semester offerings </w:t>
      </w:r>
    </w:p>
    <w:p w14:paraId="462AF5B1" w14:textId="79205F7D" w:rsidR="00C76FD2" w:rsidRDefault="00C76FD2" w:rsidP="00C76FD2">
      <w:pPr>
        <w:spacing w:line="200" w:lineRule="atLeast"/>
        <w:ind w:left="-634"/>
        <w:rPr>
          <w:sz w:val="20"/>
          <w:szCs w:val="20"/>
        </w:rPr>
      </w:pPr>
      <w:r w:rsidRPr="00C76FD2">
        <w:rPr>
          <w:sz w:val="20"/>
          <w:szCs w:val="20"/>
        </w:rPr>
        <w:t>**400-level courses will include both undergraduate and graduate students</w:t>
      </w:r>
    </w:p>
    <w:p w14:paraId="5A73498B" w14:textId="0BC74C8C" w:rsidR="00B6402F" w:rsidRDefault="00C76FD2" w:rsidP="00C76FD2">
      <w:pPr>
        <w:spacing w:line="200" w:lineRule="atLeast"/>
        <w:ind w:left="-634"/>
      </w:pPr>
      <w:r>
        <w:rPr>
          <w:sz w:val="20"/>
          <w:szCs w:val="20"/>
        </w:rPr>
        <w:lastRenderedPageBreak/>
        <w:t>P</w:t>
      </w:r>
      <w:r w:rsidRPr="00BF10C7">
        <w:rPr>
          <w:sz w:val="20"/>
          <w:szCs w:val="20"/>
        </w:rPr>
        <w:t xml:space="preserve">lease visit </w:t>
      </w:r>
      <w:hyperlink r:id="rId5" w:history="1">
        <w:r w:rsidRPr="00BF10C7">
          <w:rPr>
            <w:rStyle w:val="Hyperlink"/>
            <w:rFonts w:eastAsia="Times New Roman"/>
            <w:sz w:val="20"/>
            <w:szCs w:val="20"/>
          </w:rPr>
          <w:t>http://ist.psu.edu/online-grad</w:t>
        </w:r>
      </w:hyperlink>
      <w:r w:rsidRPr="00BF10C7">
        <w:rPr>
          <w:rFonts w:eastAsia="Times New Roman"/>
          <w:color w:val="000000"/>
          <w:sz w:val="20"/>
          <w:szCs w:val="20"/>
        </w:rPr>
        <w:t xml:space="preserve"> for program resources and current audit sheets. </w:t>
      </w:r>
    </w:p>
    <w:sectPr w:rsidR="00B6402F" w:rsidSect="00CB0EC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2F"/>
    <w:rsid w:val="00207AE9"/>
    <w:rsid w:val="00237EC6"/>
    <w:rsid w:val="002603B0"/>
    <w:rsid w:val="0036619F"/>
    <w:rsid w:val="003B61A8"/>
    <w:rsid w:val="005A0ED8"/>
    <w:rsid w:val="005F4973"/>
    <w:rsid w:val="007C01EA"/>
    <w:rsid w:val="00881842"/>
    <w:rsid w:val="00B516D8"/>
    <w:rsid w:val="00B6402F"/>
    <w:rsid w:val="00B94725"/>
    <w:rsid w:val="00BF0CB6"/>
    <w:rsid w:val="00C54F13"/>
    <w:rsid w:val="00C76FD2"/>
    <w:rsid w:val="00CB0EC2"/>
    <w:rsid w:val="00CC17E4"/>
    <w:rsid w:val="00E41A7C"/>
    <w:rsid w:val="00F6356B"/>
    <w:rsid w:val="00F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38D3"/>
  <w15:chartTrackingRefBased/>
  <w15:docId w15:val="{E438941E-215F-41E7-8083-FD5ECA1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402F"/>
    <w:pPr>
      <w:keepNext/>
      <w:keepLines/>
      <w:framePr w:hSpace="180" w:wrap="around" w:vAnchor="text" w:hAnchor="margin" w:xAlign="center" w:y="720"/>
      <w:spacing w:before="40" w:after="0" w:line="276" w:lineRule="auto"/>
      <w:jc w:val="center"/>
      <w:outlineLvl w:val="1"/>
    </w:pPr>
    <w:rPr>
      <w:rFonts w:eastAsiaTheme="majorEastAsia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402F"/>
    <w:rPr>
      <w:rFonts w:eastAsiaTheme="majorEastAsia" w:cstheme="majorBidi"/>
      <w:b/>
      <w:bCs/>
      <w:sz w:val="20"/>
      <w:szCs w:val="28"/>
    </w:rPr>
  </w:style>
  <w:style w:type="table" w:styleId="GridTable1Light-Accent5">
    <w:name w:val="Grid Table 1 Light Accent 5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C76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t.psu.edu/online-gr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Chrissie</dc:creator>
  <cp:keywords/>
  <dc:description/>
  <cp:lastModifiedBy>Fitzgerald, Chrissie</cp:lastModifiedBy>
  <cp:revision>10</cp:revision>
  <cp:lastPrinted>2023-09-27T14:23:00Z</cp:lastPrinted>
  <dcterms:created xsi:type="dcterms:W3CDTF">2023-09-26T18:39:00Z</dcterms:created>
  <dcterms:modified xsi:type="dcterms:W3CDTF">2024-02-21T16:09:00Z</dcterms:modified>
</cp:coreProperties>
</file>